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667769">
        <w:rPr>
          <w:rFonts w:ascii="Times New Roman" w:hAnsi="Times New Roman" w:cs="Times New Roman"/>
          <w:sz w:val="24"/>
          <w:szCs w:val="24"/>
        </w:rPr>
        <w:t>3</w:t>
      </w:r>
      <w:r w:rsidR="00152144">
        <w:rPr>
          <w:rFonts w:ascii="Times New Roman" w:hAnsi="Times New Roman" w:cs="Times New Roman"/>
          <w:sz w:val="24"/>
          <w:szCs w:val="24"/>
        </w:rPr>
        <w:t>0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4166F7">
        <w:rPr>
          <w:rFonts w:ascii="Times New Roman" w:hAnsi="Times New Roman" w:cs="Times New Roman"/>
          <w:sz w:val="24"/>
          <w:szCs w:val="24"/>
        </w:rPr>
        <w:t>ма</w:t>
      </w:r>
      <w:r w:rsidR="001E18A9">
        <w:rPr>
          <w:rFonts w:ascii="Times New Roman" w:hAnsi="Times New Roman" w:cs="Times New Roman"/>
          <w:sz w:val="24"/>
          <w:szCs w:val="24"/>
        </w:rPr>
        <w:t>я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033EA" w:rsidRDefault="003033EA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F36E5C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5C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F36E5C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F36E5C">
        <w:rPr>
          <w:rFonts w:ascii="Times New Roman" w:hAnsi="Times New Roman" w:cs="Times New Roman"/>
          <w:sz w:val="24"/>
          <w:szCs w:val="24"/>
        </w:rPr>
        <w:t>ем</w:t>
      </w:r>
      <w:r w:rsidRPr="00F36E5C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F36E5C">
        <w:rPr>
          <w:rFonts w:ascii="Times New Roman" w:hAnsi="Times New Roman" w:cs="Times New Roman"/>
          <w:sz w:val="24"/>
          <w:szCs w:val="24"/>
        </w:rPr>
        <w:t xml:space="preserve">от </w:t>
      </w:r>
      <w:r w:rsidR="008440EA">
        <w:rPr>
          <w:rFonts w:ascii="Times New Roman" w:hAnsi="Times New Roman" w:cs="Times New Roman"/>
          <w:sz w:val="24"/>
          <w:szCs w:val="24"/>
        </w:rPr>
        <w:t>18</w:t>
      </w:r>
      <w:r w:rsidR="004D16EE">
        <w:rPr>
          <w:rFonts w:ascii="Times New Roman" w:hAnsi="Times New Roman" w:cs="Times New Roman"/>
          <w:sz w:val="24"/>
          <w:szCs w:val="24"/>
        </w:rPr>
        <w:t>.0</w:t>
      </w:r>
      <w:r w:rsidR="008440EA">
        <w:rPr>
          <w:rFonts w:ascii="Times New Roman" w:hAnsi="Times New Roman" w:cs="Times New Roman"/>
          <w:sz w:val="24"/>
          <w:szCs w:val="24"/>
        </w:rPr>
        <w:t>4</w:t>
      </w:r>
      <w:r w:rsidR="004D16EE">
        <w:rPr>
          <w:rFonts w:ascii="Times New Roman" w:hAnsi="Times New Roman" w:cs="Times New Roman"/>
          <w:sz w:val="24"/>
          <w:szCs w:val="24"/>
        </w:rPr>
        <w:t>.2019</w:t>
      </w:r>
      <w:r w:rsidR="002F3361" w:rsidRPr="00F36E5C">
        <w:rPr>
          <w:rFonts w:ascii="Times New Roman" w:hAnsi="Times New Roman" w:cs="Times New Roman"/>
          <w:sz w:val="24"/>
          <w:szCs w:val="24"/>
        </w:rPr>
        <w:t xml:space="preserve"> № </w:t>
      </w:r>
      <w:r w:rsidR="00B24E2D">
        <w:rPr>
          <w:rFonts w:ascii="Times New Roman" w:hAnsi="Times New Roman" w:cs="Times New Roman"/>
          <w:sz w:val="24"/>
          <w:szCs w:val="24"/>
        </w:rPr>
        <w:t>49</w:t>
      </w:r>
      <w:r w:rsidR="00A10662" w:rsidRPr="00F36E5C">
        <w:rPr>
          <w:rFonts w:ascii="Times New Roman" w:hAnsi="Times New Roman" w:cs="Times New Roman"/>
          <w:sz w:val="24"/>
          <w:szCs w:val="24"/>
        </w:rPr>
        <w:t xml:space="preserve">-п </w:t>
      </w:r>
      <w:r w:rsidR="00162516" w:rsidRPr="00162516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F47763" w:rsidRPr="00F47763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DB5B35" w:rsidRPr="00DB5B35">
        <w:rPr>
          <w:rFonts w:ascii="Times New Roman" w:hAnsi="Times New Roman" w:cs="Times New Roman"/>
          <w:sz w:val="24"/>
          <w:szCs w:val="24"/>
        </w:rPr>
        <w:t xml:space="preserve">планировки территории, ограниченной улицами 16-й </w:t>
      </w:r>
      <w:proofErr w:type="spellStart"/>
      <w:r w:rsidR="00DB5B35" w:rsidRPr="00DB5B35">
        <w:rPr>
          <w:rFonts w:ascii="Times New Roman" w:hAnsi="Times New Roman" w:cs="Times New Roman"/>
          <w:sz w:val="24"/>
          <w:szCs w:val="24"/>
        </w:rPr>
        <w:t>Горельский</w:t>
      </w:r>
      <w:proofErr w:type="spellEnd"/>
      <w:r w:rsidR="00DB5B35" w:rsidRPr="00DB5B35">
        <w:rPr>
          <w:rFonts w:ascii="Times New Roman" w:hAnsi="Times New Roman" w:cs="Times New Roman"/>
          <w:sz w:val="24"/>
          <w:szCs w:val="24"/>
        </w:rPr>
        <w:t xml:space="preserve"> проезд, 11-й </w:t>
      </w:r>
      <w:proofErr w:type="spellStart"/>
      <w:r w:rsidR="00DB5B35" w:rsidRPr="00DB5B35">
        <w:rPr>
          <w:rFonts w:ascii="Times New Roman" w:hAnsi="Times New Roman" w:cs="Times New Roman"/>
          <w:sz w:val="24"/>
          <w:szCs w:val="24"/>
        </w:rPr>
        <w:t>Горельский</w:t>
      </w:r>
      <w:proofErr w:type="spellEnd"/>
      <w:r w:rsidR="00DB5B35" w:rsidRPr="00DB5B35">
        <w:rPr>
          <w:rFonts w:ascii="Times New Roman" w:hAnsi="Times New Roman" w:cs="Times New Roman"/>
          <w:sz w:val="24"/>
          <w:szCs w:val="24"/>
        </w:rPr>
        <w:t xml:space="preserve"> проезд, 4-й Чистый проезд, 3-й Чистый проезд в Зареченском районе города Тулы</w:t>
      </w:r>
      <w:r w:rsidR="00F36E5C" w:rsidRPr="00A93741">
        <w:rPr>
          <w:rFonts w:ascii="Times New Roman" w:hAnsi="Times New Roman" w:cs="Times New Roman"/>
          <w:sz w:val="24"/>
          <w:szCs w:val="24"/>
        </w:rPr>
        <w:t>,</w:t>
      </w:r>
      <w:r w:rsidR="009A597D" w:rsidRPr="00F36E5C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F36E5C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F36E5C">
        <w:rPr>
          <w:rFonts w:ascii="Times New Roman" w:hAnsi="Times New Roman" w:cs="Times New Roman"/>
          <w:sz w:val="24"/>
          <w:szCs w:val="24"/>
        </w:rPr>
        <w:t xml:space="preserve"> </w:t>
      </w:r>
      <w:r w:rsidR="00F47763">
        <w:rPr>
          <w:rFonts w:ascii="Times New Roman" w:hAnsi="Times New Roman" w:cs="Times New Roman"/>
          <w:sz w:val="24"/>
          <w:szCs w:val="24"/>
        </w:rPr>
        <w:t>с 23</w:t>
      </w:r>
      <w:r w:rsidR="001516A0">
        <w:rPr>
          <w:rFonts w:ascii="Times New Roman" w:hAnsi="Times New Roman" w:cs="Times New Roman"/>
          <w:sz w:val="24"/>
          <w:szCs w:val="24"/>
        </w:rPr>
        <w:t>.0</w:t>
      </w:r>
      <w:r w:rsidR="00F47763">
        <w:rPr>
          <w:rFonts w:ascii="Times New Roman" w:hAnsi="Times New Roman" w:cs="Times New Roman"/>
          <w:sz w:val="24"/>
          <w:szCs w:val="24"/>
        </w:rPr>
        <w:t>4</w:t>
      </w:r>
      <w:r w:rsidR="001516A0">
        <w:rPr>
          <w:rFonts w:ascii="Times New Roman" w:hAnsi="Times New Roman" w:cs="Times New Roman"/>
          <w:sz w:val="24"/>
          <w:szCs w:val="24"/>
        </w:rPr>
        <w:t xml:space="preserve">.2019 по </w:t>
      </w:r>
      <w:r w:rsidR="00F47763">
        <w:rPr>
          <w:rFonts w:ascii="Times New Roman" w:hAnsi="Times New Roman" w:cs="Times New Roman"/>
          <w:sz w:val="24"/>
          <w:szCs w:val="24"/>
        </w:rPr>
        <w:t xml:space="preserve"> 28</w:t>
      </w:r>
      <w:r w:rsidR="001516A0">
        <w:rPr>
          <w:rFonts w:ascii="Times New Roman" w:hAnsi="Times New Roman" w:cs="Times New Roman"/>
          <w:sz w:val="24"/>
          <w:szCs w:val="24"/>
        </w:rPr>
        <w:t>.0</w:t>
      </w:r>
      <w:r w:rsidR="00F47763">
        <w:rPr>
          <w:rFonts w:ascii="Times New Roman" w:hAnsi="Times New Roman" w:cs="Times New Roman"/>
          <w:sz w:val="24"/>
          <w:szCs w:val="24"/>
        </w:rPr>
        <w:t>5</w:t>
      </w:r>
      <w:r w:rsidR="001516A0">
        <w:rPr>
          <w:rFonts w:ascii="Times New Roman" w:hAnsi="Times New Roman" w:cs="Times New Roman"/>
          <w:sz w:val="24"/>
          <w:szCs w:val="24"/>
        </w:rPr>
        <w:t>.</w:t>
      </w:r>
      <w:r w:rsidR="001516A0" w:rsidRPr="001516A0">
        <w:rPr>
          <w:rFonts w:ascii="Times New Roman" w:hAnsi="Times New Roman" w:cs="Times New Roman"/>
          <w:sz w:val="24"/>
          <w:szCs w:val="24"/>
        </w:rPr>
        <w:t>2019</w:t>
      </w:r>
      <w:r w:rsidR="00EA7DBA" w:rsidRPr="00F36E5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D660E7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E4587F" w:rsidRPr="00E4587F" w:rsidRDefault="00E4587F" w:rsidP="00E4587F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E4587F">
        <w:rPr>
          <w:szCs w:val="24"/>
        </w:rPr>
        <w:t xml:space="preserve">- копия постановления Главы муниципального образования город Тула </w:t>
      </w:r>
      <w:r w:rsidR="00CC2360">
        <w:rPr>
          <w:szCs w:val="24"/>
        </w:rPr>
        <w:t xml:space="preserve">от </w:t>
      </w:r>
      <w:r w:rsidRPr="00E4587F">
        <w:rPr>
          <w:szCs w:val="24"/>
        </w:rPr>
        <w:t>18.04.2019           № 4</w:t>
      </w:r>
      <w:r w:rsidR="00BF3EF2">
        <w:rPr>
          <w:szCs w:val="24"/>
        </w:rPr>
        <w:t>9</w:t>
      </w:r>
      <w:r w:rsidRPr="00E4587F">
        <w:rPr>
          <w:szCs w:val="24"/>
        </w:rPr>
        <w:t>-п;</w:t>
      </w:r>
    </w:p>
    <w:p w:rsidR="00ED78C6" w:rsidRPr="00E6041F" w:rsidRDefault="00ED78C6" w:rsidP="00ED78C6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 w:rsidRPr="00E6041F">
        <w:rPr>
          <w:szCs w:val="24"/>
        </w:rPr>
        <w:t>-  проект планир</w:t>
      </w:r>
      <w:r>
        <w:rPr>
          <w:szCs w:val="24"/>
        </w:rPr>
        <w:t>овки территории. Основная часть</w:t>
      </w:r>
      <w:r w:rsidRPr="00E6041F">
        <w:rPr>
          <w:szCs w:val="24"/>
        </w:rPr>
        <w:t>;</w:t>
      </w:r>
    </w:p>
    <w:p w:rsidR="00ED78C6" w:rsidRDefault="00ED78C6" w:rsidP="00ED78C6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 w:rsidRPr="00E6041F">
        <w:rPr>
          <w:szCs w:val="24"/>
        </w:rPr>
        <w:t>-  проект планировки территории. Материалы по обоснованию</w:t>
      </w:r>
      <w:r>
        <w:rPr>
          <w:szCs w:val="24"/>
        </w:rPr>
        <w:t>.</w:t>
      </w: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5C58A3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="00A93741">
        <w:rPr>
          <w:szCs w:val="24"/>
        </w:rPr>
        <w:t xml:space="preserve"> </w:t>
      </w:r>
      <w:r w:rsidR="00A93741" w:rsidRPr="000562D2">
        <w:rPr>
          <w:szCs w:val="24"/>
        </w:rPr>
        <w:t>№</w:t>
      </w:r>
      <w:r w:rsidR="00A93741">
        <w:rPr>
          <w:szCs w:val="24"/>
        </w:rPr>
        <w:t xml:space="preserve"> </w:t>
      </w:r>
      <w:r w:rsidR="00E1705E">
        <w:rPr>
          <w:szCs w:val="24"/>
        </w:rPr>
        <w:t>16</w:t>
      </w:r>
      <w:r w:rsidR="00A84A02" w:rsidRPr="00A84A02">
        <w:rPr>
          <w:szCs w:val="24"/>
        </w:rPr>
        <w:t xml:space="preserve"> (</w:t>
      </w:r>
      <w:r w:rsidR="00E1705E">
        <w:rPr>
          <w:szCs w:val="24"/>
        </w:rPr>
        <w:t>42</w:t>
      </w:r>
      <w:r w:rsidR="00A84A02" w:rsidRPr="00A84A02">
        <w:rPr>
          <w:szCs w:val="24"/>
        </w:rPr>
        <w:t xml:space="preserve">) </w:t>
      </w:r>
      <w:r w:rsidR="00E1705E">
        <w:rPr>
          <w:szCs w:val="24"/>
        </w:rPr>
        <w:t>23</w:t>
      </w:r>
      <w:r w:rsidR="00A84A02" w:rsidRPr="00A84A02">
        <w:rPr>
          <w:szCs w:val="24"/>
        </w:rPr>
        <w:t xml:space="preserve"> </w:t>
      </w:r>
      <w:r w:rsidR="00E1705E">
        <w:rPr>
          <w:szCs w:val="24"/>
        </w:rPr>
        <w:t>апреля</w:t>
      </w:r>
      <w:r w:rsidR="00A84A02" w:rsidRPr="00A84A02">
        <w:rPr>
          <w:szCs w:val="24"/>
        </w:rPr>
        <w:t xml:space="preserve"> 2019 г</w:t>
      </w:r>
      <w:r>
        <w:rPr>
          <w:szCs w:val="24"/>
        </w:rPr>
        <w:t>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885BCB">
        <w:fldChar w:fldCharType="begin"/>
      </w:r>
      <w:r w:rsidR="00F332D6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885BCB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885BCB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</w:t>
      </w:r>
      <w:r w:rsidR="00BD1FFA">
        <w:rPr>
          <w:szCs w:val="24"/>
        </w:rPr>
        <w:t>18</w:t>
      </w:r>
      <w:r w:rsidR="00A84A02">
        <w:rPr>
          <w:szCs w:val="24"/>
        </w:rPr>
        <w:t>.0</w:t>
      </w:r>
      <w:r w:rsidR="00BD1FFA">
        <w:rPr>
          <w:szCs w:val="24"/>
        </w:rPr>
        <w:t>4</w:t>
      </w:r>
      <w:r w:rsidRPr="00B60C4E">
        <w:rPr>
          <w:szCs w:val="24"/>
        </w:rPr>
        <w:t>.201</w:t>
      </w:r>
      <w:r w:rsidR="0085572F">
        <w:rPr>
          <w:szCs w:val="24"/>
        </w:rPr>
        <w:t>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5B77AF" w:rsidRDefault="00B277B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77B2">
        <w:rPr>
          <w:rFonts w:ascii="Times New Roman" w:hAnsi="Times New Roman" w:cs="Times New Roman"/>
          <w:sz w:val="24"/>
          <w:szCs w:val="24"/>
        </w:rPr>
        <w:t>Экспозиция проекта проходила в здании главного управления администрации города Тулы по Зареченскому территориальному округу по адресу: г. Тула, ул. Литейная, д. 10 с 23 апреля по 28 мая 2019 года.. Консультации по экспозиции проекта проводились  каждый понедельник с 14 часов до 16 часов и каждый четверг с 9 часов до 11 часов</w:t>
      </w:r>
      <w:r w:rsidR="00A93741" w:rsidRPr="005B77AF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A93741" w:rsidRPr="005B77AF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4E004E" w:rsidRDefault="002418E2" w:rsidP="00100BF7">
      <w:pPr>
        <w:pStyle w:val="ConsPlusNonformat"/>
        <w:ind w:firstLine="567"/>
        <w:jc w:val="both"/>
        <w:rPr>
          <w:rFonts w:ascii="Times New Roman" w:hAnsi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приняли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950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участие </w:t>
      </w:r>
      <w:r w:rsidR="00950B0B" w:rsidRPr="00950B0B">
        <w:rPr>
          <w:rFonts w:ascii="Times New Roman" w:hAnsi="Times New Roman" w:cs="Times New Roman"/>
          <w:color w:val="000000" w:themeColor="text1"/>
          <w:sz w:val="24"/>
          <w:szCs w:val="24"/>
        </w:rPr>
        <w:t>3 человека</w:t>
      </w:r>
      <w:r w:rsidR="00431F18" w:rsidRPr="00950B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970CA">
        <w:rPr>
          <w:rFonts w:ascii="Times New Roman" w:hAnsi="Times New Roman" w:cs="Times New Roman"/>
          <w:sz w:val="24"/>
          <w:szCs w:val="24"/>
        </w:rPr>
        <w:t>№</w:t>
      </w:r>
      <w:r w:rsidR="003211B5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684461">
        <w:rPr>
          <w:rFonts w:ascii="Times New Roman" w:hAnsi="Times New Roman" w:cs="Times New Roman"/>
          <w:sz w:val="24"/>
          <w:szCs w:val="24"/>
        </w:rPr>
        <w:t>2</w:t>
      </w:r>
      <w:r w:rsidR="00C30B3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5B4113">
        <w:rPr>
          <w:rFonts w:ascii="Times New Roman" w:hAnsi="Times New Roman" w:cs="Times New Roman"/>
          <w:sz w:val="24"/>
          <w:szCs w:val="24"/>
        </w:rPr>
        <w:t>30</w:t>
      </w:r>
      <w:r w:rsidR="00B60102" w:rsidRPr="00A970CA">
        <w:rPr>
          <w:rFonts w:ascii="Times New Roman" w:hAnsi="Times New Roman" w:cs="Times New Roman"/>
          <w:sz w:val="24"/>
          <w:szCs w:val="24"/>
        </w:rPr>
        <w:t>.</w:t>
      </w:r>
      <w:r w:rsidR="005B77AF">
        <w:rPr>
          <w:rFonts w:ascii="Times New Roman" w:hAnsi="Times New Roman" w:cs="Times New Roman"/>
          <w:sz w:val="24"/>
          <w:szCs w:val="24"/>
        </w:rPr>
        <w:t>0</w:t>
      </w:r>
      <w:r w:rsidR="00667769">
        <w:rPr>
          <w:rFonts w:ascii="Times New Roman" w:hAnsi="Times New Roman" w:cs="Times New Roman"/>
          <w:sz w:val="24"/>
          <w:szCs w:val="24"/>
        </w:rPr>
        <w:t>5</w:t>
      </w:r>
      <w:r w:rsidR="006F0AF6" w:rsidRPr="00A970CA">
        <w:rPr>
          <w:rFonts w:ascii="Times New Roman" w:hAnsi="Times New Roman" w:cs="Times New Roman"/>
          <w:sz w:val="24"/>
          <w:szCs w:val="24"/>
        </w:rPr>
        <w:t>.201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Pr="00A970CA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B263DB">
        <w:rPr>
          <w:rFonts w:ascii="Times New Roman" w:hAnsi="Times New Roman" w:cs="Times New Roman"/>
          <w:bCs/>
          <w:sz w:val="24"/>
          <w:szCs w:val="24"/>
        </w:rPr>
        <w:t>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F6A0E" w:rsidRPr="007F6A0E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F6A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7F6A0E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BA6D70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>предложений и замечаний:</w:t>
      </w:r>
      <w:r w:rsidR="005507E5" w:rsidRPr="00BA6D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A0E" w:rsidRDefault="007F6A0E" w:rsidP="007F6A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Pr="00BA6D70" w:rsidRDefault="003033EA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0102" w:rsidRPr="00BA6D70" w:rsidRDefault="00D33C9E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D7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B77AF" w:rsidRDefault="005B77AF">
      <w:pPr>
        <w:jc w:val="left"/>
        <w:rPr>
          <w:szCs w:val="24"/>
        </w:rPr>
      </w:pPr>
      <w:r>
        <w:rPr>
          <w:szCs w:val="24"/>
        </w:rPr>
        <w:br w:type="page"/>
      </w:r>
    </w:p>
    <w:p w:rsidR="00431F18" w:rsidRPr="00AF0764" w:rsidRDefault="00431F18" w:rsidP="00A93741">
      <w:pPr>
        <w:spacing w:after="0" w:line="240" w:lineRule="auto"/>
        <w:ind w:firstLine="567"/>
        <w:rPr>
          <w:szCs w:val="24"/>
        </w:rPr>
      </w:pPr>
      <w:r w:rsidRPr="000562D2">
        <w:rPr>
          <w:szCs w:val="24"/>
        </w:rPr>
        <w:lastRenderedPageBreak/>
        <w:t>Выводы по результатам публичных слушаний:</w:t>
      </w:r>
      <w:r w:rsidR="00077104">
        <w:rPr>
          <w:szCs w:val="24"/>
        </w:rPr>
        <w:t xml:space="preserve"> </w:t>
      </w:r>
      <w:r w:rsidR="003241E3">
        <w:rPr>
          <w:szCs w:val="24"/>
        </w:rPr>
        <w:t xml:space="preserve">поддержать </w:t>
      </w:r>
      <w:r w:rsidR="00795FA3" w:rsidRPr="00DB5B35">
        <w:rPr>
          <w:szCs w:val="24"/>
        </w:rPr>
        <w:t xml:space="preserve">планировки территории, ограниченной улицами 16-й </w:t>
      </w:r>
      <w:proofErr w:type="spellStart"/>
      <w:r w:rsidR="00795FA3" w:rsidRPr="00DB5B35">
        <w:rPr>
          <w:szCs w:val="24"/>
        </w:rPr>
        <w:t>Горельский</w:t>
      </w:r>
      <w:proofErr w:type="spellEnd"/>
      <w:r w:rsidR="00795FA3" w:rsidRPr="00DB5B35">
        <w:rPr>
          <w:szCs w:val="24"/>
        </w:rPr>
        <w:t xml:space="preserve"> проезд, 11-й </w:t>
      </w:r>
      <w:proofErr w:type="spellStart"/>
      <w:r w:rsidR="00795FA3" w:rsidRPr="00DB5B35">
        <w:rPr>
          <w:szCs w:val="24"/>
        </w:rPr>
        <w:t>Горельский</w:t>
      </w:r>
      <w:proofErr w:type="spellEnd"/>
      <w:r w:rsidR="00795FA3" w:rsidRPr="00DB5B35">
        <w:rPr>
          <w:szCs w:val="24"/>
        </w:rPr>
        <w:t xml:space="preserve"> проезд, 4-й Чистый проезд, 3-й Чистый проезд в Зареченском районе города Тулы</w:t>
      </w:r>
      <w:r w:rsidR="00A87751" w:rsidRPr="00AF0764">
        <w:rPr>
          <w:szCs w:val="24"/>
        </w:rPr>
        <w:t>.</w:t>
      </w:r>
    </w:p>
    <w:p w:rsidR="00F67284" w:rsidRPr="00C30B34" w:rsidRDefault="00F67284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3741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1ABF" w:rsidRPr="005B6218" w:rsidRDefault="00411ABF" w:rsidP="00411AB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Заместитель начальника управления градостроительства </w:t>
      </w:r>
    </w:p>
    <w:p w:rsidR="00411ABF" w:rsidRPr="005B6218" w:rsidRDefault="00411ABF" w:rsidP="00411AB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архитектуры администрации города Тулы, </w:t>
      </w:r>
    </w:p>
    <w:p w:rsidR="00411ABF" w:rsidRPr="005B6218" w:rsidRDefault="00411ABF" w:rsidP="00411AB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 комиссии по подготовке и проведению </w:t>
      </w:r>
    </w:p>
    <w:p w:rsidR="00411ABF" w:rsidRPr="005B6218" w:rsidRDefault="00411ABF" w:rsidP="00411ABF">
      <w:pPr>
        <w:pStyle w:val="ConsPlusNonformat"/>
        <w:tabs>
          <w:tab w:val="left" w:pos="589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публичных слушаний и общественных обсуждений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411ABF" w:rsidRPr="005B6218" w:rsidRDefault="00411ABF" w:rsidP="00411AB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градостроительным вопросам и </w:t>
      </w:r>
    </w:p>
    <w:p w:rsidR="00411ABF" w:rsidRPr="005B6218" w:rsidRDefault="00411ABF" w:rsidP="00411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правилам благоустройства </w:t>
      </w:r>
      <w:r w:rsidRPr="005B6218">
        <w:rPr>
          <w:rFonts w:ascii="Times New Roman" w:hAnsi="Times New Roman" w:cs="Times New Roman"/>
          <w:sz w:val="24"/>
          <w:szCs w:val="24"/>
        </w:rPr>
        <w:t xml:space="preserve"> территории </w:t>
      </w:r>
    </w:p>
    <w:p w:rsidR="00411ABF" w:rsidRPr="005B6218" w:rsidRDefault="00411ABF" w:rsidP="00411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21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</w:t>
      </w:r>
    </w:p>
    <w:p w:rsidR="00411ABF" w:rsidRPr="005B6218" w:rsidRDefault="00411ABF" w:rsidP="00411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218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1ABF" w:rsidRPr="005B6218" w:rsidRDefault="00411ABF" w:rsidP="00411ABF">
      <w:pPr>
        <w:spacing w:after="0"/>
        <w:rPr>
          <w:szCs w:val="24"/>
        </w:rPr>
      </w:pPr>
      <w:r w:rsidRPr="005B6218">
        <w:rPr>
          <w:szCs w:val="24"/>
        </w:rPr>
        <w:t xml:space="preserve">участников публичных слушаний                               </w:t>
      </w:r>
      <w:r>
        <w:rPr>
          <w:szCs w:val="24"/>
        </w:rPr>
        <w:t xml:space="preserve"> </w:t>
      </w:r>
      <w:r w:rsidRPr="005B6218">
        <w:rPr>
          <w:szCs w:val="24"/>
        </w:rPr>
        <w:t xml:space="preserve">                                 </w:t>
      </w:r>
      <w:r>
        <w:rPr>
          <w:szCs w:val="24"/>
        </w:rPr>
        <w:t xml:space="preserve">     </w:t>
      </w:r>
      <w:r w:rsidRPr="005B6218">
        <w:rPr>
          <w:szCs w:val="24"/>
        </w:rPr>
        <w:t xml:space="preserve"> Д.В. Гальперин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45B" w:rsidRDefault="003F545B" w:rsidP="00F81D16">
      <w:pPr>
        <w:spacing w:after="0" w:line="240" w:lineRule="auto"/>
      </w:pPr>
      <w:r>
        <w:separator/>
      </w:r>
    </w:p>
  </w:endnote>
  <w:endnote w:type="continuationSeparator" w:id="0">
    <w:p w:rsidR="003F545B" w:rsidRDefault="003F545B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45B" w:rsidRDefault="003F545B" w:rsidP="00F81D16">
      <w:pPr>
        <w:spacing w:after="0" w:line="240" w:lineRule="auto"/>
      </w:pPr>
      <w:r>
        <w:separator/>
      </w:r>
    </w:p>
  </w:footnote>
  <w:footnote w:type="continuationSeparator" w:id="0">
    <w:p w:rsidR="003F545B" w:rsidRDefault="003F545B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81D16" w:rsidRPr="00D20432" w:rsidRDefault="00885BCB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8F32C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CC2360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36F8"/>
    <w:rsid w:val="0004083C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94E60"/>
    <w:rsid w:val="000A6EA7"/>
    <w:rsid w:val="000C1CF8"/>
    <w:rsid w:val="000C3D5F"/>
    <w:rsid w:val="000C70D7"/>
    <w:rsid w:val="000D3514"/>
    <w:rsid w:val="000E69E9"/>
    <w:rsid w:val="00100BF7"/>
    <w:rsid w:val="0010130E"/>
    <w:rsid w:val="00110FED"/>
    <w:rsid w:val="00121369"/>
    <w:rsid w:val="00133881"/>
    <w:rsid w:val="00140DF9"/>
    <w:rsid w:val="00145803"/>
    <w:rsid w:val="001516A0"/>
    <w:rsid w:val="00152144"/>
    <w:rsid w:val="00162516"/>
    <w:rsid w:val="00166531"/>
    <w:rsid w:val="00176A1A"/>
    <w:rsid w:val="00184FC2"/>
    <w:rsid w:val="001C0B68"/>
    <w:rsid w:val="001C7987"/>
    <w:rsid w:val="001E18A9"/>
    <w:rsid w:val="001E4EDE"/>
    <w:rsid w:val="001E7CC7"/>
    <w:rsid w:val="00201551"/>
    <w:rsid w:val="00207D86"/>
    <w:rsid w:val="00211293"/>
    <w:rsid w:val="0022465D"/>
    <w:rsid w:val="00224F76"/>
    <w:rsid w:val="00225779"/>
    <w:rsid w:val="002314F5"/>
    <w:rsid w:val="00240B46"/>
    <w:rsid w:val="002418E2"/>
    <w:rsid w:val="0026486D"/>
    <w:rsid w:val="00273399"/>
    <w:rsid w:val="002813DA"/>
    <w:rsid w:val="0028740B"/>
    <w:rsid w:val="00293195"/>
    <w:rsid w:val="002A01AD"/>
    <w:rsid w:val="002A2B6E"/>
    <w:rsid w:val="002A2FA2"/>
    <w:rsid w:val="002B02ED"/>
    <w:rsid w:val="002B374D"/>
    <w:rsid w:val="002C2BC0"/>
    <w:rsid w:val="002F25C9"/>
    <w:rsid w:val="002F3361"/>
    <w:rsid w:val="003033EA"/>
    <w:rsid w:val="003211B5"/>
    <w:rsid w:val="00321E11"/>
    <w:rsid w:val="003241E3"/>
    <w:rsid w:val="00325DD4"/>
    <w:rsid w:val="00342AB2"/>
    <w:rsid w:val="003454FA"/>
    <w:rsid w:val="003558AE"/>
    <w:rsid w:val="00364BCB"/>
    <w:rsid w:val="00371AFE"/>
    <w:rsid w:val="00375D4B"/>
    <w:rsid w:val="003914CB"/>
    <w:rsid w:val="00396777"/>
    <w:rsid w:val="00397BB8"/>
    <w:rsid w:val="00397D64"/>
    <w:rsid w:val="003A34D0"/>
    <w:rsid w:val="003A46E0"/>
    <w:rsid w:val="003B2665"/>
    <w:rsid w:val="003C2CF3"/>
    <w:rsid w:val="003D268D"/>
    <w:rsid w:val="003D4A84"/>
    <w:rsid w:val="003E2382"/>
    <w:rsid w:val="003F545B"/>
    <w:rsid w:val="00400EAD"/>
    <w:rsid w:val="004045F1"/>
    <w:rsid w:val="00411ABF"/>
    <w:rsid w:val="00415656"/>
    <w:rsid w:val="004166F7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8003B"/>
    <w:rsid w:val="00493826"/>
    <w:rsid w:val="004956A3"/>
    <w:rsid w:val="004A5CC3"/>
    <w:rsid w:val="004A78C3"/>
    <w:rsid w:val="004B3AD2"/>
    <w:rsid w:val="004B675F"/>
    <w:rsid w:val="004C24D6"/>
    <w:rsid w:val="004D16EE"/>
    <w:rsid w:val="004E004E"/>
    <w:rsid w:val="004E191F"/>
    <w:rsid w:val="004E4EAD"/>
    <w:rsid w:val="00502F94"/>
    <w:rsid w:val="005063BF"/>
    <w:rsid w:val="00513593"/>
    <w:rsid w:val="00513596"/>
    <w:rsid w:val="00514F18"/>
    <w:rsid w:val="00520435"/>
    <w:rsid w:val="00520F40"/>
    <w:rsid w:val="005247E2"/>
    <w:rsid w:val="00526F29"/>
    <w:rsid w:val="00527D32"/>
    <w:rsid w:val="005507E5"/>
    <w:rsid w:val="00555239"/>
    <w:rsid w:val="0058184D"/>
    <w:rsid w:val="005935D6"/>
    <w:rsid w:val="0059715E"/>
    <w:rsid w:val="0059768B"/>
    <w:rsid w:val="005A79CA"/>
    <w:rsid w:val="005B4113"/>
    <w:rsid w:val="005B77AF"/>
    <w:rsid w:val="005C0508"/>
    <w:rsid w:val="005C58A3"/>
    <w:rsid w:val="005E01C7"/>
    <w:rsid w:val="005E08B5"/>
    <w:rsid w:val="005E41CF"/>
    <w:rsid w:val="005F228F"/>
    <w:rsid w:val="00605BD0"/>
    <w:rsid w:val="00610CA9"/>
    <w:rsid w:val="00611CC0"/>
    <w:rsid w:val="0061498E"/>
    <w:rsid w:val="00615304"/>
    <w:rsid w:val="00630C9E"/>
    <w:rsid w:val="00640A84"/>
    <w:rsid w:val="00652ACC"/>
    <w:rsid w:val="00667769"/>
    <w:rsid w:val="0067028D"/>
    <w:rsid w:val="00671CEB"/>
    <w:rsid w:val="00672615"/>
    <w:rsid w:val="00684461"/>
    <w:rsid w:val="006940BC"/>
    <w:rsid w:val="006C25E0"/>
    <w:rsid w:val="006C3876"/>
    <w:rsid w:val="006C7976"/>
    <w:rsid w:val="006D1E5D"/>
    <w:rsid w:val="006E6C07"/>
    <w:rsid w:val="006F0AF6"/>
    <w:rsid w:val="006F0E6C"/>
    <w:rsid w:val="006F592C"/>
    <w:rsid w:val="00701696"/>
    <w:rsid w:val="00714DAB"/>
    <w:rsid w:val="00723971"/>
    <w:rsid w:val="007266F9"/>
    <w:rsid w:val="00736069"/>
    <w:rsid w:val="00795F49"/>
    <w:rsid w:val="00795FA3"/>
    <w:rsid w:val="007B0AF8"/>
    <w:rsid w:val="007C53C6"/>
    <w:rsid w:val="007D53E5"/>
    <w:rsid w:val="007E62CE"/>
    <w:rsid w:val="007F382B"/>
    <w:rsid w:val="007F6A0E"/>
    <w:rsid w:val="00833556"/>
    <w:rsid w:val="0083746A"/>
    <w:rsid w:val="008440EA"/>
    <w:rsid w:val="00844F4A"/>
    <w:rsid w:val="00846063"/>
    <w:rsid w:val="0085572F"/>
    <w:rsid w:val="008621FE"/>
    <w:rsid w:val="00866C5D"/>
    <w:rsid w:val="008820EF"/>
    <w:rsid w:val="00885BCB"/>
    <w:rsid w:val="00895A51"/>
    <w:rsid w:val="008A09ED"/>
    <w:rsid w:val="008A69F6"/>
    <w:rsid w:val="008C1922"/>
    <w:rsid w:val="008C685E"/>
    <w:rsid w:val="008E4059"/>
    <w:rsid w:val="008E51CE"/>
    <w:rsid w:val="008E6E9E"/>
    <w:rsid w:val="008F10AF"/>
    <w:rsid w:val="008F32C1"/>
    <w:rsid w:val="00907D59"/>
    <w:rsid w:val="009160D0"/>
    <w:rsid w:val="00923BAE"/>
    <w:rsid w:val="00935A79"/>
    <w:rsid w:val="009369F0"/>
    <w:rsid w:val="00937636"/>
    <w:rsid w:val="009454D9"/>
    <w:rsid w:val="00950B0B"/>
    <w:rsid w:val="00960727"/>
    <w:rsid w:val="009633B0"/>
    <w:rsid w:val="00974DD9"/>
    <w:rsid w:val="00980B41"/>
    <w:rsid w:val="00983E40"/>
    <w:rsid w:val="009847BA"/>
    <w:rsid w:val="00987F5D"/>
    <w:rsid w:val="00997277"/>
    <w:rsid w:val="009A597D"/>
    <w:rsid w:val="009B74CB"/>
    <w:rsid w:val="009B7C58"/>
    <w:rsid w:val="009C4648"/>
    <w:rsid w:val="009C7324"/>
    <w:rsid w:val="009D5668"/>
    <w:rsid w:val="009E6352"/>
    <w:rsid w:val="009F5482"/>
    <w:rsid w:val="00A00B5C"/>
    <w:rsid w:val="00A10662"/>
    <w:rsid w:val="00A16107"/>
    <w:rsid w:val="00A41808"/>
    <w:rsid w:val="00A42609"/>
    <w:rsid w:val="00A5719D"/>
    <w:rsid w:val="00A60213"/>
    <w:rsid w:val="00A62EE1"/>
    <w:rsid w:val="00A726C6"/>
    <w:rsid w:val="00A84A02"/>
    <w:rsid w:val="00A87751"/>
    <w:rsid w:val="00A93741"/>
    <w:rsid w:val="00A95D41"/>
    <w:rsid w:val="00A970CA"/>
    <w:rsid w:val="00AD5E35"/>
    <w:rsid w:val="00AE1AA5"/>
    <w:rsid w:val="00AF0764"/>
    <w:rsid w:val="00B0665F"/>
    <w:rsid w:val="00B24E2D"/>
    <w:rsid w:val="00B263DB"/>
    <w:rsid w:val="00B277B2"/>
    <w:rsid w:val="00B32E7C"/>
    <w:rsid w:val="00B331A5"/>
    <w:rsid w:val="00B50862"/>
    <w:rsid w:val="00B56A17"/>
    <w:rsid w:val="00B60102"/>
    <w:rsid w:val="00B715A7"/>
    <w:rsid w:val="00B7449D"/>
    <w:rsid w:val="00B86D21"/>
    <w:rsid w:val="00B91D02"/>
    <w:rsid w:val="00B93D08"/>
    <w:rsid w:val="00BA6D70"/>
    <w:rsid w:val="00BB31D0"/>
    <w:rsid w:val="00BB4BCC"/>
    <w:rsid w:val="00BD1FFA"/>
    <w:rsid w:val="00BF3EF2"/>
    <w:rsid w:val="00BF45C2"/>
    <w:rsid w:val="00C07078"/>
    <w:rsid w:val="00C11AE8"/>
    <w:rsid w:val="00C25C37"/>
    <w:rsid w:val="00C30B34"/>
    <w:rsid w:val="00C35058"/>
    <w:rsid w:val="00C433AC"/>
    <w:rsid w:val="00C611F9"/>
    <w:rsid w:val="00C77C1B"/>
    <w:rsid w:val="00C77F23"/>
    <w:rsid w:val="00C834FB"/>
    <w:rsid w:val="00C87757"/>
    <w:rsid w:val="00C92BAD"/>
    <w:rsid w:val="00C977ED"/>
    <w:rsid w:val="00CA0115"/>
    <w:rsid w:val="00CA1BC6"/>
    <w:rsid w:val="00CA1EB1"/>
    <w:rsid w:val="00CA3933"/>
    <w:rsid w:val="00CA7F1B"/>
    <w:rsid w:val="00CB6B21"/>
    <w:rsid w:val="00CC2360"/>
    <w:rsid w:val="00CD10F5"/>
    <w:rsid w:val="00CD3E17"/>
    <w:rsid w:val="00CE748E"/>
    <w:rsid w:val="00CE7DDB"/>
    <w:rsid w:val="00D04FD9"/>
    <w:rsid w:val="00D20432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41F1"/>
    <w:rsid w:val="00D660E7"/>
    <w:rsid w:val="00D71A31"/>
    <w:rsid w:val="00D77393"/>
    <w:rsid w:val="00DA1D73"/>
    <w:rsid w:val="00DB5B35"/>
    <w:rsid w:val="00DB732A"/>
    <w:rsid w:val="00DC04BF"/>
    <w:rsid w:val="00DC0EF1"/>
    <w:rsid w:val="00DC34CE"/>
    <w:rsid w:val="00DC44E0"/>
    <w:rsid w:val="00DF30B5"/>
    <w:rsid w:val="00DF4F9D"/>
    <w:rsid w:val="00DF6221"/>
    <w:rsid w:val="00E122B5"/>
    <w:rsid w:val="00E1705E"/>
    <w:rsid w:val="00E327EE"/>
    <w:rsid w:val="00E37C18"/>
    <w:rsid w:val="00E4450B"/>
    <w:rsid w:val="00E4587F"/>
    <w:rsid w:val="00E655FE"/>
    <w:rsid w:val="00E81242"/>
    <w:rsid w:val="00E83DA4"/>
    <w:rsid w:val="00E84E46"/>
    <w:rsid w:val="00E870B9"/>
    <w:rsid w:val="00EA35D3"/>
    <w:rsid w:val="00EA7DBA"/>
    <w:rsid w:val="00EC720F"/>
    <w:rsid w:val="00ED5A7E"/>
    <w:rsid w:val="00ED78C6"/>
    <w:rsid w:val="00EE1199"/>
    <w:rsid w:val="00EE4C84"/>
    <w:rsid w:val="00EF25A2"/>
    <w:rsid w:val="00EF3277"/>
    <w:rsid w:val="00EF3ABC"/>
    <w:rsid w:val="00F00112"/>
    <w:rsid w:val="00F00CDE"/>
    <w:rsid w:val="00F04B7B"/>
    <w:rsid w:val="00F22784"/>
    <w:rsid w:val="00F27D33"/>
    <w:rsid w:val="00F332D6"/>
    <w:rsid w:val="00F343E6"/>
    <w:rsid w:val="00F359B8"/>
    <w:rsid w:val="00F36E5C"/>
    <w:rsid w:val="00F37EE1"/>
    <w:rsid w:val="00F47763"/>
    <w:rsid w:val="00F60678"/>
    <w:rsid w:val="00F67284"/>
    <w:rsid w:val="00F81D16"/>
    <w:rsid w:val="00F86A2D"/>
    <w:rsid w:val="00F94307"/>
    <w:rsid w:val="00FC4D72"/>
    <w:rsid w:val="00FD1782"/>
    <w:rsid w:val="00FE48E1"/>
    <w:rsid w:val="00FE5A54"/>
    <w:rsid w:val="00FF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8C0C36-95CA-4660-A02C-76F759C67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18</cp:revision>
  <cp:lastPrinted>2019-05-30T11:04:00Z</cp:lastPrinted>
  <dcterms:created xsi:type="dcterms:W3CDTF">2019-05-23T09:21:00Z</dcterms:created>
  <dcterms:modified xsi:type="dcterms:W3CDTF">2019-05-30T11:05:00Z</dcterms:modified>
</cp:coreProperties>
</file>